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 2：</w:t>
      </w:r>
    </w:p>
    <w:p>
      <w:pPr>
        <w:spacing w:before="133" w:line="193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年度湖南省团体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会员优秀工作者申报表</w:t>
      </w:r>
      <w:bookmarkEnd w:id="0"/>
    </w:p>
    <w:p>
      <w:pPr>
        <w:spacing w:line="221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5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2066"/>
        <w:gridCol w:w="1258"/>
        <w:gridCol w:w="1258"/>
        <w:gridCol w:w="1645"/>
        <w:gridCol w:w="17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6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before="142" w:line="193" w:lineRule="auto"/>
              <w:ind w:firstLine="350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1"/>
                <w:szCs w:val="31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6"/>
                <w:sz w:val="31"/>
                <w:szCs w:val="3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1"/>
                <w:sz w:val="31"/>
                <w:szCs w:val="31"/>
              </w:rPr>
              <w:t>名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before="144" w:line="192" w:lineRule="auto"/>
              <w:ind w:firstLine="185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1"/>
                <w:szCs w:val="31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6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31"/>
                <w:szCs w:val="31"/>
              </w:rPr>
              <w:t>别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spacing w:before="144" w:line="192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1"/>
                <w:szCs w:val="3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31"/>
                <w:szCs w:val="31"/>
              </w:rPr>
              <w:t>龄</w:t>
            </w:r>
          </w:p>
        </w:tc>
        <w:tc>
          <w:tcPr>
            <w:tcW w:w="1745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before="130" w:line="192" w:lineRule="auto"/>
              <w:ind w:firstLine="64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w w:val="82"/>
                <w:sz w:val="31"/>
                <w:szCs w:val="31"/>
              </w:rPr>
              <w:t>岗位 、  职</w:t>
            </w:r>
            <w:r>
              <w:rPr>
                <w:rFonts w:hint="eastAsia" w:ascii="仿宋_GB2312" w:hAnsi="仿宋_GB2312" w:eastAsia="仿宋_GB2312" w:cs="仿宋_GB2312"/>
                <w:spacing w:val="9"/>
                <w:w w:val="82"/>
                <w:sz w:val="31"/>
                <w:szCs w:val="31"/>
              </w:rPr>
              <w:t>务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before="130" w:line="193" w:lineRule="auto"/>
              <w:ind w:firstLine="179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1"/>
                <w:szCs w:val="31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6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31"/>
                <w:szCs w:val="31"/>
              </w:rPr>
              <w:t>称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spacing w:before="132" w:line="192" w:lineRule="auto"/>
              <w:ind w:firstLine="220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1"/>
                <w:szCs w:val="31"/>
              </w:rPr>
              <w:t>文化程</w:t>
            </w:r>
            <w:r>
              <w:rPr>
                <w:rFonts w:hint="eastAsia" w:ascii="仿宋_GB2312" w:hAnsi="仿宋_GB2312" w:eastAsia="仿宋_GB2312" w:cs="仿宋_GB2312"/>
                <w:spacing w:val="-1"/>
                <w:sz w:val="31"/>
                <w:szCs w:val="31"/>
              </w:rPr>
              <w:t>度</w:t>
            </w:r>
          </w:p>
        </w:tc>
        <w:tc>
          <w:tcPr>
            <w:tcW w:w="1745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before="130" w:line="192" w:lineRule="auto"/>
              <w:ind w:firstLine="124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1"/>
                <w:szCs w:val="31"/>
              </w:rPr>
              <w:t>所在单位</w:t>
            </w:r>
          </w:p>
        </w:tc>
        <w:tc>
          <w:tcPr>
            <w:tcW w:w="458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spacing w:before="130" w:line="193" w:lineRule="auto"/>
              <w:ind w:firstLine="216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1"/>
                <w:szCs w:val="31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话</w:t>
            </w:r>
          </w:p>
        </w:tc>
        <w:tc>
          <w:tcPr>
            <w:tcW w:w="1745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  <w:jc w:val="center"/>
        </w:trPr>
        <w:tc>
          <w:tcPr>
            <w:tcW w:w="1611" w:type="dxa"/>
            <w:tcBorders>
              <w:left w:val="single" w:color="000000" w:sz="6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sz w:val="31"/>
                <w:szCs w:val="31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17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4"/>
                <w:sz w:val="31"/>
                <w:szCs w:val="31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17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4"/>
                <w:sz w:val="31"/>
                <w:szCs w:val="31"/>
              </w:rPr>
              <w:t>先</w:t>
            </w:r>
            <w:r>
              <w:rPr>
                <w:rFonts w:hint="eastAsia" w:ascii="仿宋_GB2312" w:hAnsi="仿宋_GB2312" w:eastAsia="仿宋_GB2312" w:cs="仿宋_GB2312"/>
                <w:spacing w:val="17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4"/>
                <w:sz w:val="31"/>
                <w:szCs w:val="31"/>
              </w:rPr>
              <w:t>进</w:t>
            </w:r>
            <w:r>
              <w:rPr>
                <w:rFonts w:hint="eastAsia" w:ascii="仿宋_GB2312" w:hAnsi="仿宋_GB2312" w:eastAsia="仿宋_GB2312" w:cs="仿宋_GB2312"/>
                <w:spacing w:val="17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4"/>
                <w:sz w:val="31"/>
                <w:szCs w:val="31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17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4"/>
                <w:sz w:val="31"/>
                <w:szCs w:val="31"/>
              </w:rPr>
              <w:t>迹</w:t>
            </w:r>
            <w:r>
              <w:rPr>
                <w:rFonts w:hint="eastAsia" w:ascii="仿宋_GB2312" w:hAnsi="仿宋_GB2312" w:eastAsia="仿宋_GB2312" w:cs="仿宋_GB2312"/>
                <w:spacing w:val="17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4"/>
                <w:sz w:val="31"/>
                <w:szCs w:val="31"/>
              </w:rPr>
              <w:t>介</w:t>
            </w:r>
            <w:r>
              <w:rPr>
                <w:rFonts w:hint="eastAsia" w:ascii="仿宋_GB2312" w:hAnsi="仿宋_GB2312" w:eastAsia="仿宋_GB2312" w:cs="仿宋_GB2312"/>
                <w:spacing w:val="17"/>
                <w:sz w:val="31"/>
                <w:szCs w:val="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3"/>
                <w:sz w:val="31"/>
                <w:szCs w:val="31"/>
              </w:rPr>
              <w:t>绍</w:t>
            </w:r>
          </w:p>
        </w:tc>
        <w:tc>
          <w:tcPr>
            <w:tcW w:w="7972" w:type="dxa"/>
            <w:gridSpan w:val="5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8" w:line="190" w:lineRule="auto"/>
              <w:ind w:firstLine="12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spacing w:before="98" w:line="190" w:lineRule="auto"/>
              <w:ind w:firstLine="12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（备注：</w:t>
            </w:r>
            <w:r>
              <w:rPr>
                <w:rFonts w:hint="eastAsia" w:ascii="仿宋_GB2312" w:hAnsi="仿宋_GB2312" w:eastAsia="仿宋_GB2312" w:cs="仿宋_GB2312"/>
                <w:spacing w:val="-49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请将先进事迹材料及相关证明材料尽量详细纪实后附后）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jc w:val="center"/>
        </w:trPr>
        <w:tc>
          <w:tcPr>
            <w:tcW w:w="9583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35" w:line="192" w:lineRule="auto"/>
              <w:ind w:firstLine="124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所在单位意见</w:t>
            </w:r>
            <w:r>
              <w:rPr>
                <w:rFonts w:hint="eastAsia" w:ascii="仿宋_GB2312" w:hAnsi="仿宋_GB2312" w:eastAsia="仿宋_GB2312" w:cs="仿宋_GB2312"/>
                <w:spacing w:val="-4"/>
                <w:sz w:val="31"/>
                <w:szCs w:val="31"/>
              </w:rPr>
              <w:t>：</w:t>
            </w:r>
          </w:p>
          <w:p>
            <w:pPr>
              <w:spacing w:before="133" w:line="193" w:lineRule="auto"/>
              <w:ind w:firstLine="7457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</w:p>
          <w:p>
            <w:pPr>
              <w:spacing w:before="133" w:line="193" w:lineRule="auto"/>
              <w:ind w:firstLine="7457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8"/>
                <w:sz w:val="31"/>
                <w:szCs w:val="3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9583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35" w:line="192" w:lineRule="auto"/>
              <w:ind w:firstLine="125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省物业管理行业协会意见</w:t>
            </w:r>
            <w:r>
              <w:rPr>
                <w:rFonts w:hint="eastAsia" w:ascii="仿宋_GB2312" w:hAnsi="仿宋_GB2312" w:eastAsia="仿宋_GB2312" w:cs="仿宋_GB2312"/>
                <w:spacing w:val="-156"/>
                <w:sz w:val="31"/>
                <w:szCs w:val="31"/>
              </w:rPr>
              <w:t>：</w:t>
            </w:r>
          </w:p>
          <w:p>
            <w:pPr>
              <w:spacing w:line="28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33" w:line="193" w:lineRule="auto"/>
              <w:ind w:firstLine="7452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8"/>
                <w:sz w:val="31"/>
                <w:szCs w:val="31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88" w:bottom="1134" w:left="1588" w:header="851" w:footer="992" w:gutter="0"/>
      <w:cols w:space="720" w:num="1"/>
      <w:titlePg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1150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2022-10-21T08:42:42Z</dcterms:created>
  <dc:creator>Administrator</dc:creator>
  <cp:lastModifiedBy>小赵</cp:lastModifiedBy>
  <dcterms:modified xsi:type="dcterms:W3CDTF">2022-10-21T08:43:22Z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32FDEBABDA2149B2ACFF0A508902B216</vt:lpwstr>
  </property>
</Properties>
</file>