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1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ind w:right="-11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年度湖南省物业管理行业优秀党务工作者申报表</w:t>
      </w:r>
    </w:p>
    <w:tbl>
      <w:tblPr>
        <w:tblStyle w:val="2"/>
        <w:tblpPr w:leftFromText="180" w:rightFromText="180" w:vertAnchor="text" w:horzAnchor="margin" w:tblpXSpec="center" w:tblpY="245"/>
        <w:tblW w:w="94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069"/>
        <w:gridCol w:w="1190"/>
        <w:gridCol w:w="1357"/>
        <w:gridCol w:w="1750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出身年月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民族</w:t>
            </w:r>
          </w:p>
        </w:tc>
        <w:tc>
          <w:tcPr>
            <w:tcW w:w="2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入党时间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及职务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（企业）</w:t>
            </w:r>
          </w:p>
        </w:tc>
        <w:tc>
          <w:tcPr>
            <w:tcW w:w="4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湘物党建公众号关注情况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所属党组织名称</w:t>
            </w:r>
          </w:p>
        </w:tc>
        <w:tc>
          <w:tcPr>
            <w:tcW w:w="4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党内职务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5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w w:val="90"/>
                <w:sz w:val="24"/>
              </w:rPr>
              <w:t xml:space="preserve">事绩简介绍（500字以内）     </w:t>
            </w:r>
          </w:p>
        </w:tc>
        <w:tc>
          <w:tcPr>
            <w:tcW w:w="8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4"/>
              <w:spacing w:line="320" w:lineRule="exact"/>
              <w:ind w:right="9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（备注：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含本人参与省物协党建活动情况、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积极关注“湘物党建”公众号了解行业党建信息。及个人所获荣誉，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请将先进事迹材料及相关证明材料尽量详细纪实后附后）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所在</w:t>
            </w:r>
            <w:r>
              <w:rPr>
                <w:rFonts w:eastAsia="黑体"/>
                <w:bCs/>
                <w:sz w:val="24"/>
              </w:rPr>
              <w:t>单位</w:t>
            </w:r>
            <w:r>
              <w:rPr>
                <w:rFonts w:hint="eastAsia" w:eastAsia="黑体"/>
                <w:bCs/>
                <w:sz w:val="24"/>
              </w:rPr>
              <w:t xml:space="preserve">  党组织</w:t>
            </w:r>
            <w:r>
              <w:rPr>
                <w:rFonts w:eastAsia="黑体"/>
                <w:bCs/>
                <w:sz w:val="24"/>
              </w:rPr>
              <w:t>意见</w:t>
            </w:r>
          </w:p>
        </w:tc>
        <w:tc>
          <w:tcPr>
            <w:tcW w:w="8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单位（盖章）：         </w:t>
            </w:r>
          </w:p>
          <w:p>
            <w:pPr>
              <w:spacing w:after="287" w:afterLines="50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年   月   日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13C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2022-10-21T08:31:27Z</dcterms:created>
  <dc:creator>Administrator</dc:creator>
  <cp:lastModifiedBy>小赵</cp:lastModifiedBy>
  <dcterms:modified xsi:type="dcterms:W3CDTF">2022-10-21T08:31:52Z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196EB99816D24CCA8E8B4230DBD41F5C</vt:lpwstr>
  </property>
</Properties>
</file>